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Default"/>
        <w:rPr>
          <w:rFonts w:ascii="Verdana" w:hAnsi="Verdana"/>
          <w:sz w:val="22"/>
          <w:szCs w:val="22"/>
        </w:rPr>
      </w:pPr>
      <w:r>
        <w:rPr>
          <w:rFonts w:ascii="Verdana" w:hAnsi="Verdana"/>
          <w:sz w:val="22"/>
          <w:szCs w:val="22"/>
        </w:rPr>
        <w:t>Sampiyonlar:</w:t>
      </w:r>
    </w:p>
    <w:p>
      <w:pPr>
        <w:pStyle w:val="Default"/>
        <w:rPr>
          <w:rFonts w:ascii="Verdana" w:hAnsi="Verdana"/>
          <w:sz w:val="22"/>
          <w:szCs w:val="22"/>
        </w:rPr>
      </w:pPr>
    </w:p>
    <w:p>
      <w:pPr>
        <w:pStyle w:val="Default"/>
        <w:rPr>
          <w:rFonts w:ascii="Verdana" w:hAnsi="Verdana"/>
          <w:sz w:val="22"/>
          <w:szCs w:val="22"/>
        </w:rPr>
      </w:pPr>
      <w:bookmarkStart w:id="0" w:name="_GoBack"/>
      <w:bookmarkEnd w:id="0"/>
      <w:r>
        <w:rPr>
          <w:rFonts w:ascii="Verdana" w:hAnsi="Verdana"/>
          <w:sz w:val="22"/>
          <w:szCs w:val="22"/>
        </w:rPr>
        <w:t xml:space="preserve">De zomervakantie, waar iedereen reikhalzend naar uitkijkt, begint. Efe (8) reist met zijn moeder, vader en grote zus naar İzmir om zijn opa Hakkı (70) te bezoeken, die hij al lange tijd niet heeft gezien. Tijdens de vakantie heeft zijn zus Hira (15) maar liefst 88 activiteiten gepland. Ze is overal goed in en ook erg populair. Efe daarentegen heeft alleen interesse in boeken, wat de vakantie in een onbekende omgeving al snel saai maakt. Zijn vader Metin (39) is voetbalcoach en heeft een moeilijk jaar achter de rug. Zijn moeder Canan (35) hoopt dat weggaan uit Istanbul iedereen goed zal doen. Bij aankomst worden ze verwelkomd door Metins zus Zehra (35), die nog steeds boos is omdat haar zoon jaren geleden voor voetbal koos in plaats van schaken. Bovendien zit er wrok tussen Metin en zijn vader, omdat Hakkı nooit een wedstrijd van hem heeft bijgewoond. Deze verborgen spanningen hebben hen tot op de dag van vandaag beïnvloed. </w:t>
      </w:r>
    </w:p>
    <w:p>
      <w:pPr>
        <w:rPr>
          <w:rFonts w:ascii="Verdana" w:hAnsi="Verdana"/>
        </w:rPr>
      </w:pPr>
      <w:r>
        <w:rPr>
          <w:rFonts w:ascii="Verdana" w:hAnsi="Verdana"/>
        </w:rPr>
        <w:t>Op een dag gaat Efe naar de markt om aas te kopen voor de vissen van zijn opa. Daar ontmoet hij Ceren (8), een meisje dat met haar prachtige gezicht en lange haar op een fee lijkt. Ceren is lid van het plaatselijke schaakteam, net als Ata (8) en Doruk (8). De jongens dagen Efe uit, maar hij heeft nog nooit geschaakt. Om indruk te maken op Ceren wil hij het leren. Zijn eerste gedachte is zijn opa, een voormalig schaakkampioen, maar Hakkı weigert hem te leren omdat hij bang is dat Efe net als Metin zal opgeven. Teleurgesteld ontmoet Efe in de tuin de mysterieuze witte pion, de kapitein van Team Legends. Samen gaan ze op zoek naar de ontbrekende leden van het team. Wat begint als een simpele schaakles, verandert in een avontuur dat iedereen dichter bij elkaar brengt en de vakantie verrassend leuk en onvergetelijk maakt.</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609F1-D3E9-4464-8983-989461C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1538</Characters>
  <Application>Microsoft Office Word</Application>
  <DocSecurity>0</DocSecurity>
  <Lines>12</Lines>
  <Paragraphs>3</Paragraphs>
  <ScaleCrop>false</ScaleCrop>
  <Company>Wimmer Medien</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Erdogan Ugur</dc:creator>
  <cp:keywords/>
  <dc:description/>
  <cp:lastModifiedBy>Erdogan Ugur</cp:lastModifiedBy>
  <cp:revision>5</cp:revision>
  <dcterms:created xsi:type="dcterms:W3CDTF">2024-12-27T17:14:00Z</dcterms:created>
  <dcterms:modified xsi:type="dcterms:W3CDTF">2024-12-27T17:15:00Z</dcterms:modified>
</cp:coreProperties>
</file>